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B257" w14:textId="77777777" w:rsidR="00DD6A18" w:rsidRDefault="00DD6A18" w:rsidP="00DD6A18">
      <w:pPr>
        <w:spacing w:line="360" w:lineRule="auto"/>
        <w:rPr>
          <w:rStyle w:val="t3"/>
          <w:bCs/>
          <w:sz w:val="22"/>
          <w:szCs w:val="22"/>
        </w:rPr>
      </w:pPr>
    </w:p>
    <w:p w14:paraId="0ECB56C0" w14:textId="49461AF9" w:rsidR="00DD6A18" w:rsidRPr="00FC0755" w:rsidRDefault="00DD6A18" w:rsidP="00DD6A18">
      <w:pPr>
        <w:tabs>
          <w:tab w:val="left" w:pos="154"/>
        </w:tabs>
        <w:spacing w:line="360" w:lineRule="auto"/>
        <w:ind w:left="34" w:right="509"/>
        <w:jc w:val="right"/>
        <w:rPr>
          <w:rStyle w:val="t3"/>
          <w:b/>
          <w:bCs/>
        </w:rPr>
      </w:pPr>
      <w:r w:rsidRPr="00FC0755">
        <w:rPr>
          <w:rStyle w:val="t3"/>
          <w:b/>
          <w:bCs/>
        </w:rPr>
        <w:t xml:space="preserve">Załącznik nr </w:t>
      </w:r>
      <w:r w:rsidR="00D320BD">
        <w:rPr>
          <w:rStyle w:val="t3"/>
          <w:b/>
          <w:bCs/>
        </w:rPr>
        <w:t>1</w:t>
      </w:r>
      <w:r w:rsidR="00D268EF">
        <w:rPr>
          <w:rStyle w:val="t3"/>
          <w:b/>
          <w:bCs/>
        </w:rPr>
        <w:t>0</w:t>
      </w:r>
    </w:p>
    <w:p w14:paraId="29CBBE7F" w14:textId="77777777" w:rsidR="00DD6A18" w:rsidRDefault="00DD6A18" w:rsidP="00DD6A18">
      <w:pPr>
        <w:jc w:val="center"/>
        <w:rPr>
          <w:b/>
          <w:bCs/>
          <w:szCs w:val="24"/>
        </w:rPr>
      </w:pPr>
    </w:p>
    <w:p w14:paraId="0857E834" w14:textId="77777777" w:rsidR="00DD6A18" w:rsidRDefault="00DD6A18" w:rsidP="00DD6A1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</w:t>
      </w:r>
    </w:p>
    <w:p w14:paraId="2F73D31B" w14:textId="77777777" w:rsidR="00DD6A18" w:rsidRDefault="00DD6A18" w:rsidP="00DD6A18">
      <w:pPr>
        <w:jc w:val="both"/>
        <w:rPr>
          <w:szCs w:val="24"/>
        </w:rPr>
      </w:pPr>
    </w:p>
    <w:p w14:paraId="09767FD7" w14:textId="77777777" w:rsidR="00DD6A18" w:rsidRPr="0071059D" w:rsidRDefault="00DD6A18" w:rsidP="00DD6A18">
      <w:pPr>
        <w:jc w:val="both"/>
        <w:rPr>
          <w:sz w:val="22"/>
        </w:rPr>
      </w:pPr>
    </w:p>
    <w:p w14:paraId="16EF787B" w14:textId="77777777" w:rsidR="004C1458" w:rsidRDefault="00DD6A18" w:rsidP="00DD6A1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95839">
        <w:rPr>
          <w:rFonts w:ascii="Times New Roman" w:hAnsi="Times New Roman" w:cs="Times New Roman"/>
        </w:rPr>
        <w:t xml:space="preserve">W związku z USTAWĄ z dnia 13 kwietnia 2022 r. o szczególnych rozwiązaniach w zakresie przeciwdziałania wspieraniu agresji na Ukrainę oraz służących ochronie bezpieczeństwa narodowego (Dz.U.2022.835) </w:t>
      </w:r>
      <w:r w:rsidR="0071059D" w:rsidRPr="00795839">
        <w:rPr>
          <w:rFonts w:ascii="Times New Roman" w:hAnsi="Times New Roman" w:cs="Times New Roman"/>
          <w:b/>
          <w:bCs/>
        </w:rPr>
        <w:t>o</w:t>
      </w:r>
      <w:r w:rsidRPr="00795839">
        <w:rPr>
          <w:rFonts w:ascii="Times New Roman" w:hAnsi="Times New Roman" w:cs="Times New Roman"/>
          <w:b/>
          <w:bCs/>
        </w:rPr>
        <w:t>świadczam, iż</w:t>
      </w:r>
      <w:r w:rsidR="004C1458">
        <w:rPr>
          <w:rFonts w:ascii="Times New Roman" w:hAnsi="Times New Roman" w:cs="Times New Roman"/>
          <w:b/>
          <w:bCs/>
        </w:rPr>
        <w:t>:</w:t>
      </w:r>
    </w:p>
    <w:p w14:paraId="04A70518" w14:textId="6E5724AB" w:rsidR="004C1458" w:rsidRDefault="004C1458" w:rsidP="004C145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DD6A18" w:rsidRPr="00795839">
        <w:rPr>
          <w:rFonts w:ascii="Times New Roman" w:hAnsi="Times New Roman" w:cs="Times New Roman"/>
          <w:b/>
          <w:bCs/>
        </w:rPr>
        <w:t>estem</w:t>
      </w:r>
      <w:r>
        <w:rPr>
          <w:rFonts w:ascii="Times New Roman" w:hAnsi="Times New Roman" w:cs="Times New Roman"/>
          <w:b/>
          <w:bCs/>
        </w:rPr>
        <w:t xml:space="preserve"> </w:t>
      </w:r>
      <w:r w:rsidR="00DD6A18" w:rsidRPr="00795839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="00DD6A18" w:rsidRPr="00795839">
        <w:rPr>
          <w:rFonts w:ascii="Times New Roman" w:hAnsi="Times New Roman" w:cs="Times New Roman"/>
          <w:b/>
          <w:bCs/>
        </w:rPr>
        <w:t>nie jestem</w:t>
      </w:r>
      <w:r w:rsidR="00DD6A18" w:rsidRPr="00795839">
        <w:rPr>
          <w:rFonts w:ascii="Times New Roman" w:hAnsi="Times New Roman" w:cs="Times New Roman"/>
        </w:rPr>
        <w:t xml:space="preserve"> </w:t>
      </w:r>
      <w:r w:rsidR="0071059D" w:rsidRPr="00795839">
        <w:rPr>
          <w:rFonts w:ascii="Times New Roman" w:hAnsi="Times New Roman" w:cs="Times New Roman"/>
        </w:rPr>
        <w:t>wpisany na listę sankcyjną</w:t>
      </w:r>
      <w:r>
        <w:rPr>
          <w:rFonts w:ascii="Times New Roman" w:hAnsi="Times New Roman" w:cs="Times New Roman"/>
        </w:rPr>
        <w:t>;</w:t>
      </w:r>
    </w:p>
    <w:p w14:paraId="22130418" w14:textId="4CF495F8" w:rsidR="00DD6A18" w:rsidRPr="00795839" w:rsidRDefault="004C1458" w:rsidP="004C145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71059D" w:rsidRPr="00795839">
        <w:rPr>
          <w:rFonts w:ascii="Times New Roman" w:hAnsi="Times New Roman" w:cs="Times New Roman"/>
          <w:b/>
          <w:bCs/>
        </w:rPr>
        <w:t>estem</w:t>
      </w:r>
      <w:r>
        <w:rPr>
          <w:rFonts w:ascii="Times New Roman" w:hAnsi="Times New Roman" w:cs="Times New Roman"/>
          <w:b/>
          <w:bCs/>
        </w:rPr>
        <w:t xml:space="preserve"> </w:t>
      </w:r>
      <w:r w:rsidR="0071059D" w:rsidRPr="00795839">
        <w:rPr>
          <w:rFonts w:ascii="Times New Roman" w:hAnsi="Times New Roman" w:cs="Times New Roman"/>
          <w:b/>
          <w:bCs/>
        </w:rPr>
        <w:t>/ nie jestem</w:t>
      </w:r>
      <w:r w:rsidR="0071059D" w:rsidRPr="00795839">
        <w:rPr>
          <w:rFonts w:ascii="Times New Roman" w:hAnsi="Times New Roman" w:cs="Times New Roman"/>
        </w:rPr>
        <w:t xml:space="preserve"> </w:t>
      </w:r>
      <w:r w:rsidR="00DD6A18" w:rsidRPr="00795839">
        <w:rPr>
          <w:rFonts w:ascii="Times New Roman" w:hAnsi="Times New Roman" w:cs="Times New Roman"/>
        </w:rPr>
        <w:t>związany/a z osobami lub podmiotami względem których stosowane są środki sankcyjne i które figurują na stosownych listach, zarówno unijnych, jak i krajowych</w:t>
      </w:r>
      <w:r w:rsidR="00DD6A18" w:rsidRPr="00795839">
        <w:rPr>
          <w:rStyle w:val="Odwoanieprzypisudolnego"/>
          <w:rFonts w:ascii="Times New Roman" w:hAnsi="Times New Roman" w:cs="Times New Roman"/>
        </w:rPr>
        <w:footnoteReference w:id="1"/>
      </w:r>
      <w:r w:rsidR="00576779" w:rsidRPr="00576779">
        <w:rPr>
          <w:rFonts w:ascii="Times New Roman" w:hAnsi="Times New Roman" w:cs="Times New Roman"/>
          <w:vertAlign w:val="superscript"/>
        </w:rPr>
        <w:t>*</w:t>
      </w:r>
      <w:r w:rsidR="00576779">
        <w:rPr>
          <w:rFonts w:ascii="Times New Roman" w:hAnsi="Times New Roman" w:cs="Times New Roman"/>
        </w:rPr>
        <w:t>.</w:t>
      </w:r>
    </w:p>
    <w:p w14:paraId="4E90CDE8" w14:textId="77777777" w:rsidR="00DD6A18" w:rsidRPr="00795839" w:rsidRDefault="00DD6A18" w:rsidP="00DD6A18">
      <w:pPr>
        <w:pStyle w:val="Default"/>
        <w:rPr>
          <w:rFonts w:ascii="Times New Roman" w:hAnsi="Times New Roman" w:cs="Times New Roman"/>
        </w:rPr>
      </w:pPr>
    </w:p>
    <w:p w14:paraId="56FB34AE" w14:textId="3E0292CF" w:rsidR="0071059D" w:rsidRPr="00795839" w:rsidRDefault="0071059D" w:rsidP="0071059D">
      <w:pPr>
        <w:spacing w:line="360" w:lineRule="auto"/>
        <w:jc w:val="both"/>
        <w:rPr>
          <w:szCs w:val="24"/>
        </w:rPr>
      </w:pPr>
      <w:r w:rsidRPr="00795839">
        <w:rPr>
          <w:szCs w:val="24"/>
        </w:rPr>
        <w:t xml:space="preserve">Zobowiązuję się do niezwłocznego poinformowania Powiatowego Urzędu Pracy w Zduńskiej Woli o zmianie stanu faktycznego mając świadomość mojej ewentualnej odpowiedzialności                              w przypadku zaniedbania powołanego powyżej obowiązku.  </w:t>
      </w:r>
    </w:p>
    <w:p w14:paraId="2438182C" w14:textId="77777777" w:rsidR="00DD6A18" w:rsidRDefault="00DD6A18" w:rsidP="00DD6A18">
      <w:pPr>
        <w:pStyle w:val="Default"/>
      </w:pPr>
    </w:p>
    <w:p w14:paraId="17041020" w14:textId="77777777" w:rsidR="00DD6A18" w:rsidRDefault="00DD6A18" w:rsidP="00DD6A18">
      <w:pPr>
        <w:jc w:val="both"/>
        <w:rPr>
          <w:rFonts w:ascii="Calibri" w:hAnsi="Calibri"/>
          <w:sz w:val="22"/>
          <w:szCs w:val="22"/>
          <w:lang w:eastAsia="en-US"/>
        </w:rPr>
      </w:pPr>
    </w:p>
    <w:p w14:paraId="11EB61B0" w14:textId="77777777" w:rsidR="00DD6A18" w:rsidRDefault="00DD6A18" w:rsidP="00DD6A18">
      <w:pPr>
        <w:jc w:val="both"/>
        <w:rPr>
          <w:szCs w:val="24"/>
        </w:rPr>
      </w:pPr>
    </w:p>
    <w:p w14:paraId="0E0F4A0C" w14:textId="77777777" w:rsidR="00DD6A18" w:rsidRDefault="00DD6A18" w:rsidP="00DD6A18">
      <w:pPr>
        <w:jc w:val="both"/>
        <w:rPr>
          <w:szCs w:val="24"/>
        </w:rPr>
      </w:pPr>
    </w:p>
    <w:p w14:paraId="7B986F2B" w14:textId="77777777" w:rsidR="00DD6A18" w:rsidRDefault="00DD6A18" w:rsidP="00DD6A18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…………………………………………………</w:t>
      </w:r>
    </w:p>
    <w:p w14:paraId="71A640F6" w14:textId="1EED4B0F" w:rsidR="001A23CE" w:rsidRDefault="002C3B6B" w:rsidP="00DD6A18">
      <w:r>
        <w:rPr>
          <w:rStyle w:val="t3"/>
          <w:bCs/>
          <w:sz w:val="20"/>
        </w:rPr>
        <w:t xml:space="preserve">                                                                                                        </w:t>
      </w:r>
      <w:r w:rsidR="00DD6A18">
        <w:rPr>
          <w:rStyle w:val="t3"/>
          <w:bCs/>
          <w:sz w:val="20"/>
        </w:rPr>
        <w:t>Data, podpis i pieczęć pracodawcy</w:t>
      </w:r>
    </w:p>
    <w:sectPr w:rsidR="001A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DF41" w14:textId="77777777" w:rsidR="00B20D15" w:rsidRDefault="00B20D15" w:rsidP="00DD6A18">
      <w:r>
        <w:separator/>
      </w:r>
    </w:p>
  </w:endnote>
  <w:endnote w:type="continuationSeparator" w:id="0">
    <w:p w14:paraId="0EAB3DAB" w14:textId="77777777" w:rsidR="00B20D15" w:rsidRDefault="00B20D15" w:rsidP="00DD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3482" w14:textId="77777777" w:rsidR="00B20D15" w:rsidRDefault="00B20D15" w:rsidP="00DD6A18">
      <w:r>
        <w:separator/>
      </w:r>
    </w:p>
  </w:footnote>
  <w:footnote w:type="continuationSeparator" w:id="0">
    <w:p w14:paraId="31BBD289" w14:textId="77777777" w:rsidR="00B20D15" w:rsidRDefault="00B20D15" w:rsidP="00DD6A18">
      <w:r>
        <w:continuationSeparator/>
      </w:r>
    </w:p>
  </w:footnote>
  <w:footnote w:id="1">
    <w:p w14:paraId="3A53FC70" w14:textId="77777777" w:rsidR="00DD6A18" w:rsidRDefault="00DD6A18" w:rsidP="0079583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DD63577" w14:textId="0287D5FF" w:rsidR="00DD6A18" w:rsidRPr="00795839" w:rsidRDefault="00DD6A18" w:rsidP="00795839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65877A45" w14:textId="5C74718F" w:rsidR="00DD6A18" w:rsidRDefault="00DD6A18" w:rsidP="00795839">
      <w:pPr>
        <w:pStyle w:val="Default"/>
        <w:spacing w:after="224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  <w:p w14:paraId="7A354FEA" w14:textId="2AA1B992" w:rsidR="00576779" w:rsidRPr="00576779" w:rsidRDefault="00576779" w:rsidP="00795839">
      <w:pPr>
        <w:pStyle w:val="Default"/>
        <w:spacing w:after="224"/>
        <w:rPr>
          <w:rFonts w:ascii="Calibri" w:hAnsi="Calibri" w:cs="Calibri"/>
          <w:color w:val="auto"/>
          <w:sz w:val="20"/>
          <w:szCs w:val="20"/>
        </w:rPr>
      </w:pPr>
      <w:r w:rsidRPr="00576779">
        <w:rPr>
          <w:rFonts w:ascii="Calibri" w:hAnsi="Calibri" w:cs="Calibri"/>
          <w:color w:val="auto"/>
          <w:sz w:val="20"/>
          <w:szCs w:val="20"/>
        </w:rPr>
        <w:t>*  niepotrzebne skreślić</w:t>
      </w:r>
    </w:p>
    <w:p w14:paraId="120B742C" w14:textId="77777777" w:rsidR="00576779" w:rsidRPr="00795839" w:rsidRDefault="00576779" w:rsidP="00795839">
      <w:pPr>
        <w:pStyle w:val="Default"/>
        <w:spacing w:after="224"/>
        <w:rPr>
          <w:rFonts w:ascii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53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18"/>
    <w:rsid w:val="00061B44"/>
    <w:rsid w:val="001A23CE"/>
    <w:rsid w:val="002C3B6B"/>
    <w:rsid w:val="004418BD"/>
    <w:rsid w:val="004C1458"/>
    <w:rsid w:val="00576779"/>
    <w:rsid w:val="0071059D"/>
    <w:rsid w:val="00795839"/>
    <w:rsid w:val="00B20D15"/>
    <w:rsid w:val="00D268EF"/>
    <w:rsid w:val="00D320BD"/>
    <w:rsid w:val="00D326FA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26FC"/>
  <w15:chartTrackingRefBased/>
  <w15:docId w15:val="{87BED318-8C52-449D-BF48-F913E00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A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6A18"/>
    <w:rPr>
      <w:color w:val="0000FF"/>
      <w:u w:val="single"/>
    </w:rPr>
  </w:style>
  <w:style w:type="character" w:customStyle="1" w:styleId="t3">
    <w:name w:val="t3"/>
    <w:rsid w:val="00DD6A18"/>
    <w:rPr>
      <w:rFonts w:ascii="Times New Roman" w:hAnsi="Times New Roman" w:cs="Times New Roman" w:hint="defaul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6A18"/>
    <w:pPr>
      <w:widowControl/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D6A18"/>
    <w:rPr>
      <w:vertAlign w:val="superscript"/>
    </w:rPr>
  </w:style>
  <w:style w:type="paragraph" w:customStyle="1" w:styleId="Default">
    <w:name w:val="Default"/>
    <w:rsid w:val="00DD6A1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10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Wilk-Kowalczyk</dc:creator>
  <cp:keywords/>
  <dc:description/>
  <cp:lastModifiedBy>Renata Olczyk</cp:lastModifiedBy>
  <cp:revision>9</cp:revision>
  <dcterms:created xsi:type="dcterms:W3CDTF">2023-01-20T09:16:00Z</dcterms:created>
  <dcterms:modified xsi:type="dcterms:W3CDTF">2023-01-26T12:44:00Z</dcterms:modified>
</cp:coreProperties>
</file>